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7C1" w:rsidRDefault="008D27C1" w:rsidP="008D27C1">
      <w:pPr>
        <w:spacing w:line="0" w:lineRule="atLeast"/>
        <w:jc w:val="center"/>
        <w:rPr>
          <w:b/>
          <w:sz w:val="26"/>
          <w:szCs w:val="26"/>
        </w:rPr>
      </w:pPr>
      <w:r w:rsidRPr="00963CCA">
        <w:rPr>
          <w:b/>
          <w:sz w:val="26"/>
          <w:szCs w:val="26"/>
        </w:rPr>
        <w:t xml:space="preserve">План работы </w:t>
      </w:r>
      <w:r>
        <w:rPr>
          <w:b/>
          <w:sz w:val="26"/>
          <w:szCs w:val="26"/>
        </w:rPr>
        <w:t>секции</w:t>
      </w:r>
      <w:r w:rsidRPr="00963CCA">
        <w:rPr>
          <w:b/>
          <w:sz w:val="26"/>
          <w:szCs w:val="26"/>
        </w:rPr>
        <w:t xml:space="preserve"> </w:t>
      </w:r>
      <w:r w:rsidRPr="008D27C1">
        <w:rPr>
          <w:b/>
          <w:sz w:val="26"/>
          <w:szCs w:val="26"/>
        </w:rPr>
        <w:t>руководителей дошкольных образовательных учреждений</w:t>
      </w:r>
      <w:r w:rsidRPr="00963CCA">
        <w:rPr>
          <w:b/>
          <w:sz w:val="26"/>
          <w:szCs w:val="26"/>
        </w:rPr>
        <w:t xml:space="preserve"> </w:t>
      </w:r>
    </w:p>
    <w:p w:rsidR="008D27C1" w:rsidRDefault="008D27C1" w:rsidP="008D27C1">
      <w:pPr>
        <w:spacing w:line="0" w:lineRule="atLeast"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b/>
          <w:sz w:val="26"/>
          <w:szCs w:val="26"/>
        </w:rPr>
        <w:t xml:space="preserve">в составе </w:t>
      </w:r>
      <w:r>
        <w:rPr>
          <w:rFonts w:eastAsia="Calibri"/>
          <w:b/>
          <w:sz w:val="26"/>
          <w:szCs w:val="26"/>
          <w:lang w:eastAsia="en-US"/>
        </w:rPr>
        <w:t>Р</w:t>
      </w:r>
      <w:r w:rsidRPr="001A7C58">
        <w:rPr>
          <w:rFonts w:eastAsia="Calibri"/>
          <w:b/>
          <w:sz w:val="26"/>
          <w:szCs w:val="26"/>
          <w:lang w:eastAsia="en-US"/>
        </w:rPr>
        <w:t xml:space="preserve">егионального методического объединения </w:t>
      </w:r>
    </w:p>
    <w:p w:rsidR="00FE166A" w:rsidRPr="00963CCA" w:rsidRDefault="008D27C1" w:rsidP="008D27C1">
      <w:pPr>
        <w:spacing w:line="0" w:lineRule="atLeast"/>
        <w:jc w:val="center"/>
        <w:rPr>
          <w:b/>
          <w:sz w:val="26"/>
          <w:szCs w:val="26"/>
        </w:rPr>
      </w:pPr>
      <w:r w:rsidRPr="001A7C58">
        <w:rPr>
          <w:rFonts w:eastAsia="Calibri"/>
          <w:b/>
          <w:sz w:val="26"/>
          <w:szCs w:val="26"/>
          <w:lang w:eastAsia="en-US"/>
        </w:rPr>
        <w:t>в системе образования Чукотского автономного округа на</w:t>
      </w:r>
      <w:r w:rsidR="00FE166A" w:rsidRPr="00963CCA">
        <w:rPr>
          <w:b/>
          <w:sz w:val="26"/>
          <w:szCs w:val="26"/>
        </w:rPr>
        <w:t xml:space="preserve"> 202</w:t>
      </w:r>
      <w:r w:rsidR="00B1736E">
        <w:rPr>
          <w:b/>
          <w:sz w:val="26"/>
          <w:szCs w:val="26"/>
        </w:rPr>
        <w:t>5</w:t>
      </w:r>
      <w:r w:rsidR="00FE166A" w:rsidRPr="00963CCA">
        <w:rPr>
          <w:b/>
          <w:sz w:val="26"/>
          <w:szCs w:val="26"/>
        </w:rPr>
        <w:t>-202</w:t>
      </w:r>
      <w:r w:rsidR="00B1736E">
        <w:rPr>
          <w:b/>
          <w:sz w:val="26"/>
          <w:szCs w:val="26"/>
        </w:rPr>
        <w:t>6</w:t>
      </w:r>
      <w:r w:rsidR="00FE166A" w:rsidRPr="00963CCA">
        <w:rPr>
          <w:b/>
          <w:sz w:val="26"/>
          <w:szCs w:val="26"/>
        </w:rPr>
        <w:t xml:space="preserve"> учебный год</w:t>
      </w:r>
    </w:p>
    <w:p w:rsidR="00FE166A" w:rsidRPr="00963CCA" w:rsidRDefault="00FE166A" w:rsidP="00FE166A">
      <w:pPr>
        <w:spacing w:line="0" w:lineRule="atLeast"/>
        <w:jc w:val="both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4955"/>
        <w:gridCol w:w="2957"/>
        <w:gridCol w:w="2957"/>
        <w:gridCol w:w="2957"/>
      </w:tblGrid>
      <w:tr w:rsidR="00FE166A" w:rsidRPr="00E66A77" w:rsidTr="00C33CA2">
        <w:tc>
          <w:tcPr>
            <w:tcW w:w="959" w:type="dxa"/>
          </w:tcPr>
          <w:p w:rsidR="00FE166A" w:rsidRPr="00E66A77" w:rsidRDefault="00FE166A" w:rsidP="00C33CA2">
            <w:pPr>
              <w:spacing w:line="0" w:lineRule="atLeast"/>
              <w:jc w:val="center"/>
              <w:rPr>
                <w:b/>
                <w:lang w:eastAsia="en-US"/>
              </w:rPr>
            </w:pPr>
            <w:r w:rsidRPr="00E66A77">
              <w:rPr>
                <w:b/>
                <w:lang w:eastAsia="en-US"/>
              </w:rPr>
              <w:t>№</w:t>
            </w:r>
          </w:p>
          <w:p w:rsidR="00FE166A" w:rsidRPr="00E66A77" w:rsidRDefault="00FE166A" w:rsidP="00C33CA2">
            <w:pPr>
              <w:spacing w:line="0" w:lineRule="atLeast"/>
              <w:jc w:val="center"/>
              <w:rPr>
                <w:b/>
                <w:lang w:eastAsia="en-US"/>
              </w:rPr>
            </w:pPr>
            <w:proofErr w:type="spellStart"/>
            <w:r w:rsidRPr="00E66A77">
              <w:rPr>
                <w:b/>
                <w:lang w:eastAsia="en-US"/>
              </w:rPr>
              <w:t>п</w:t>
            </w:r>
            <w:proofErr w:type="spellEnd"/>
            <w:r w:rsidRPr="00E66A77">
              <w:rPr>
                <w:b/>
                <w:lang w:eastAsia="en-US"/>
              </w:rPr>
              <w:t>/</w:t>
            </w:r>
            <w:proofErr w:type="spellStart"/>
            <w:r w:rsidRPr="00E66A77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4955" w:type="dxa"/>
          </w:tcPr>
          <w:p w:rsidR="00FE166A" w:rsidRPr="00E66A77" w:rsidRDefault="00FE166A" w:rsidP="00C33CA2">
            <w:pPr>
              <w:spacing w:line="0" w:lineRule="atLeast"/>
              <w:jc w:val="center"/>
              <w:rPr>
                <w:b/>
                <w:lang w:eastAsia="en-US"/>
              </w:rPr>
            </w:pPr>
            <w:r w:rsidRPr="00E66A77">
              <w:rPr>
                <w:b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FE166A" w:rsidRPr="00E66A77" w:rsidRDefault="00FE166A" w:rsidP="00C33CA2">
            <w:pPr>
              <w:spacing w:line="0" w:lineRule="atLeast"/>
              <w:jc w:val="center"/>
              <w:rPr>
                <w:b/>
                <w:lang w:eastAsia="en-US"/>
              </w:rPr>
            </w:pPr>
            <w:r w:rsidRPr="00E66A77">
              <w:rPr>
                <w:b/>
                <w:lang w:eastAsia="en-US"/>
              </w:rPr>
              <w:t>Сроки</w:t>
            </w:r>
          </w:p>
          <w:p w:rsidR="00FE166A" w:rsidRPr="00E66A77" w:rsidRDefault="00FE166A" w:rsidP="00C33CA2">
            <w:pPr>
              <w:spacing w:line="0" w:lineRule="atLeast"/>
              <w:jc w:val="center"/>
              <w:rPr>
                <w:b/>
                <w:lang w:eastAsia="en-US"/>
              </w:rPr>
            </w:pPr>
            <w:r w:rsidRPr="00E66A77">
              <w:rPr>
                <w:b/>
                <w:lang w:eastAsia="en-US"/>
              </w:rPr>
              <w:t>реализации</w:t>
            </w:r>
          </w:p>
        </w:tc>
        <w:tc>
          <w:tcPr>
            <w:tcW w:w="2957" w:type="dxa"/>
          </w:tcPr>
          <w:p w:rsidR="00FE166A" w:rsidRPr="00E66A77" w:rsidRDefault="00FE166A" w:rsidP="00C33CA2">
            <w:pPr>
              <w:spacing w:line="0" w:lineRule="atLeast"/>
              <w:jc w:val="center"/>
              <w:rPr>
                <w:lang w:eastAsia="en-US"/>
              </w:rPr>
            </w:pPr>
            <w:r w:rsidRPr="00E66A77">
              <w:rPr>
                <w:b/>
                <w:lang w:eastAsia="en-US"/>
              </w:rPr>
              <w:t>Планируемый результат</w:t>
            </w:r>
          </w:p>
        </w:tc>
        <w:tc>
          <w:tcPr>
            <w:tcW w:w="2957" w:type="dxa"/>
          </w:tcPr>
          <w:p w:rsidR="00FE166A" w:rsidRPr="00E66A77" w:rsidRDefault="00FE166A" w:rsidP="00C33CA2">
            <w:pPr>
              <w:spacing w:line="0" w:lineRule="atLeast"/>
              <w:jc w:val="center"/>
              <w:rPr>
                <w:b/>
                <w:lang w:eastAsia="en-US"/>
              </w:rPr>
            </w:pPr>
            <w:r w:rsidRPr="00E66A77">
              <w:rPr>
                <w:b/>
                <w:lang w:eastAsia="en-US"/>
              </w:rPr>
              <w:t>Ответственный исполнитель</w:t>
            </w:r>
          </w:p>
        </w:tc>
      </w:tr>
      <w:tr w:rsidR="00FE166A" w:rsidRPr="00E66A77" w:rsidTr="00C33CA2">
        <w:tc>
          <w:tcPr>
            <w:tcW w:w="14785" w:type="dxa"/>
            <w:gridSpan w:val="5"/>
          </w:tcPr>
          <w:p w:rsidR="00FE166A" w:rsidRPr="00E66A77" w:rsidRDefault="00FE166A" w:rsidP="00C33CA2">
            <w:pPr>
              <w:spacing w:line="0" w:lineRule="atLeast"/>
              <w:jc w:val="center"/>
              <w:rPr>
                <w:b/>
                <w:lang w:eastAsia="en-US"/>
              </w:rPr>
            </w:pPr>
            <w:r w:rsidRPr="00E66A77">
              <w:rPr>
                <w:b/>
                <w:lang w:eastAsia="en-US"/>
              </w:rPr>
              <w:t>1. Организационная деятельность</w:t>
            </w:r>
          </w:p>
        </w:tc>
      </w:tr>
      <w:tr w:rsidR="00E66A77" w:rsidRPr="00E66A77" w:rsidTr="00C33CA2">
        <w:tc>
          <w:tcPr>
            <w:tcW w:w="959" w:type="dxa"/>
          </w:tcPr>
          <w:p w:rsidR="00E66A77" w:rsidRPr="00E66A77" w:rsidRDefault="00E66A77" w:rsidP="00274648">
            <w:pPr>
              <w:spacing w:line="0" w:lineRule="atLeast"/>
              <w:rPr>
                <w:lang w:eastAsia="en-US"/>
              </w:rPr>
            </w:pPr>
            <w:r w:rsidRPr="00E66A77">
              <w:rPr>
                <w:lang w:eastAsia="en-US"/>
              </w:rPr>
              <w:t>1.1.</w:t>
            </w:r>
          </w:p>
        </w:tc>
        <w:tc>
          <w:tcPr>
            <w:tcW w:w="4955" w:type="dxa"/>
          </w:tcPr>
          <w:p w:rsidR="00E66A77" w:rsidRPr="00E66A77" w:rsidRDefault="00E66A77" w:rsidP="00B1736E">
            <w:pPr>
              <w:spacing w:line="0" w:lineRule="atLeast"/>
              <w:jc w:val="both"/>
            </w:pPr>
            <w:r w:rsidRPr="00445188">
              <w:rPr>
                <w:rFonts w:eastAsia="Calibri"/>
                <w:lang w:eastAsia="en-US"/>
              </w:rPr>
              <w:t>Актуализация списочного состава секции классных руководителей</w:t>
            </w:r>
          </w:p>
        </w:tc>
        <w:tc>
          <w:tcPr>
            <w:tcW w:w="2957" w:type="dxa"/>
          </w:tcPr>
          <w:p w:rsidR="00E66A77" w:rsidRPr="00445188" w:rsidRDefault="008C704A" w:rsidP="0038489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IV</w:t>
            </w:r>
            <w:r w:rsidR="00E66A77" w:rsidRPr="00445188">
              <w:rPr>
                <w:rFonts w:eastAsia="Calibri"/>
                <w:lang w:eastAsia="en-US"/>
              </w:rPr>
              <w:t xml:space="preserve"> квартал 2025 года</w:t>
            </w:r>
          </w:p>
        </w:tc>
        <w:tc>
          <w:tcPr>
            <w:tcW w:w="2957" w:type="dxa"/>
          </w:tcPr>
          <w:p w:rsidR="00E66A77" w:rsidRPr="00445188" w:rsidRDefault="00E66A77" w:rsidP="0038489F">
            <w:pPr>
              <w:jc w:val="both"/>
              <w:rPr>
                <w:rFonts w:eastAsia="Calibri"/>
                <w:lang w:eastAsia="en-US"/>
              </w:rPr>
            </w:pPr>
            <w:r w:rsidRPr="00445188">
              <w:rPr>
                <w:rFonts w:eastAsia="Calibri"/>
                <w:lang w:eastAsia="en-US"/>
              </w:rPr>
              <w:t>Утверждение персонального состава РМО классных руководителей</w:t>
            </w:r>
          </w:p>
        </w:tc>
        <w:tc>
          <w:tcPr>
            <w:tcW w:w="2957" w:type="dxa"/>
          </w:tcPr>
          <w:p w:rsidR="00E66A77" w:rsidRPr="00E66A77" w:rsidRDefault="00DD083D" w:rsidP="0038489F">
            <w:pPr>
              <w:spacing w:line="0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РМО </w:t>
            </w:r>
            <w:r w:rsidR="00E66A77" w:rsidRPr="00E66A77">
              <w:rPr>
                <w:lang w:eastAsia="en-US"/>
              </w:rPr>
              <w:t>Наутье С.А.</w:t>
            </w:r>
          </w:p>
        </w:tc>
      </w:tr>
      <w:tr w:rsidR="00DD083D" w:rsidRPr="00E66A77" w:rsidTr="00C33CA2">
        <w:tc>
          <w:tcPr>
            <w:tcW w:w="959" w:type="dxa"/>
          </w:tcPr>
          <w:p w:rsidR="00DD083D" w:rsidRPr="00E66A77" w:rsidRDefault="00DD083D" w:rsidP="00274648">
            <w:pPr>
              <w:spacing w:line="0" w:lineRule="atLeast"/>
              <w:rPr>
                <w:lang w:eastAsia="en-US"/>
              </w:rPr>
            </w:pPr>
            <w:r w:rsidRPr="00E66A77">
              <w:rPr>
                <w:lang w:eastAsia="en-US"/>
              </w:rPr>
              <w:t>1.2.</w:t>
            </w:r>
          </w:p>
        </w:tc>
        <w:tc>
          <w:tcPr>
            <w:tcW w:w="4955" w:type="dxa"/>
          </w:tcPr>
          <w:p w:rsidR="00DD083D" w:rsidRPr="00E66A77" w:rsidRDefault="00DD083D" w:rsidP="00B1736E">
            <w:pPr>
              <w:spacing w:line="0" w:lineRule="atLeast"/>
              <w:jc w:val="both"/>
            </w:pPr>
            <w:r w:rsidRPr="00E66A77">
              <w:t>Разработка плана работы секции руководителей дошкольных образовательных организаций Чукотского автономного округа в составе РМО на 2025-2026 учебный год</w:t>
            </w:r>
          </w:p>
        </w:tc>
        <w:tc>
          <w:tcPr>
            <w:tcW w:w="2957" w:type="dxa"/>
          </w:tcPr>
          <w:p w:rsidR="00DD083D" w:rsidRPr="00E66A77" w:rsidRDefault="00DD083D" w:rsidP="00B1736E">
            <w:pPr>
              <w:spacing w:line="0" w:lineRule="atLeast"/>
              <w:jc w:val="center"/>
              <w:rPr>
                <w:lang w:eastAsia="en-US"/>
              </w:rPr>
            </w:pPr>
            <w:r w:rsidRPr="00E66A77">
              <w:rPr>
                <w:lang w:eastAsia="en-US"/>
              </w:rPr>
              <w:t>Июнь</w:t>
            </w:r>
            <w:r>
              <w:rPr>
                <w:lang w:eastAsia="en-US"/>
              </w:rPr>
              <w:t xml:space="preserve"> </w:t>
            </w:r>
            <w:r w:rsidRPr="00E66A77">
              <w:rPr>
                <w:lang w:eastAsia="en-US"/>
              </w:rPr>
              <w:t xml:space="preserve"> 2025 г.</w:t>
            </w:r>
          </w:p>
        </w:tc>
        <w:tc>
          <w:tcPr>
            <w:tcW w:w="2957" w:type="dxa"/>
          </w:tcPr>
          <w:p w:rsidR="00DD083D" w:rsidRPr="00E66A77" w:rsidRDefault="00DD083D" w:rsidP="00C33CA2">
            <w:pPr>
              <w:spacing w:line="0" w:lineRule="atLeast"/>
              <w:jc w:val="both"/>
            </w:pPr>
            <w:r w:rsidRPr="00E66A77">
              <w:t>Внесение в план работы мероприятий, направленных на улучшение качества дошкольного общего образования в Чукотском автономном округе</w:t>
            </w:r>
          </w:p>
        </w:tc>
        <w:tc>
          <w:tcPr>
            <w:tcW w:w="2957" w:type="dxa"/>
          </w:tcPr>
          <w:p w:rsidR="00DD083D" w:rsidRPr="00E66A77" w:rsidRDefault="00DD083D" w:rsidP="00C211D5">
            <w:pPr>
              <w:spacing w:line="0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РМО </w:t>
            </w:r>
            <w:r w:rsidRPr="00E66A77">
              <w:rPr>
                <w:lang w:eastAsia="en-US"/>
              </w:rPr>
              <w:t>Наутье С.А.</w:t>
            </w:r>
          </w:p>
        </w:tc>
      </w:tr>
      <w:tr w:rsidR="00E66A77" w:rsidRPr="00E66A77" w:rsidTr="00C33CA2">
        <w:tc>
          <w:tcPr>
            <w:tcW w:w="959" w:type="dxa"/>
          </w:tcPr>
          <w:p w:rsidR="00E66A77" w:rsidRPr="00E66A77" w:rsidRDefault="00E66A77" w:rsidP="00274648">
            <w:pPr>
              <w:spacing w:line="0" w:lineRule="atLeast"/>
              <w:rPr>
                <w:lang w:eastAsia="en-US"/>
              </w:rPr>
            </w:pPr>
            <w:r w:rsidRPr="00E66A77">
              <w:rPr>
                <w:lang w:eastAsia="en-US"/>
              </w:rPr>
              <w:t>1.3.</w:t>
            </w:r>
          </w:p>
        </w:tc>
        <w:tc>
          <w:tcPr>
            <w:tcW w:w="4955" w:type="dxa"/>
          </w:tcPr>
          <w:p w:rsidR="00E66A77" w:rsidRPr="00E66A77" w:rsidRDefault="00E66A77" w:rsidP="00C33CA2">
            <w:pPr>
              <w:spacing w:line="0" w:lineRule="atLeast"/>
              <w:jc w:val="both"/>
            </w:pPr>
            <w:proofErr w:type="spellStart"/>
            <w:r w:rsidRPr="00E66A77">
              <w:rPr>
                <w:rFonts w:eastAsia="Calibri"/>
                <w:lang w:eastAsia="en-US"/>
              </w:rPr>
              <w:t>Вебинар</w:t>
            </w:r>
            <w:proofErr w:type="spellEnd"/>
            <w:r w:rsidRPr="00E66A77">
              <w:rPr>
                <w:rFonts w:eastAsia="Calibri"/>
                <w:lang w:eastAsia="en-US"/>
              </w:rPr>
              <w:t xml:space="preserve">  «Организационно-методическое сопровождение участников регионального конкурса профессионального мастерства «Воспитатель года Чукотки».</w:t>
            </w:r>
          </w:p>
        </w:tc>
        <w:tc>
          <w:tcPr>
            <w:tcW w:w="2957" w:type="dxa"/>
          </w:tcPr>
          <w:p w:rsidR="00E66A77" w:rsidRPr="00E66A77" w:rsidRDefault="008C704A" w:rsidP="00B1736E">
            <w:pPr>
              <w:spacing w:line="0" w:lineRule="atLeast"/>
              <w:jc w:val="center"/>
              <w:rPr>
                <w:lang w:eastAsia="en-US"/>
              </w:rPr>
            </w:pPr>
            <w:r w:rsidRPr="00E66A77">
              <w:rPr>
                <w:lang w:eastAsia="en-US"/>
              </w:rPr>
              <w:t>Ф</w:t>
            </w:r>
            <w:r w:rsidR="00E66A77" w:rsidRPr="00E66A77">
              <w:rPr>
                <w:lang w:eastAsia="en-US"/>
              </w:rPr>
              <w:t>евраль</w:t>
            </w:r>
            <w:r>
              <w:rPr>
                <w:lang w:eastAsia="en-US"/>
              </w:rPr>
              <w:t xml:space="preserve"> </w:t>
            </w:r>
            <w:r w:rsidR="00E66A77" w:rsidRPr="00E66A77">
              <w:rPr>
                <w:lang w:eastAsia="en-US"/>
              </w:rPr>
              <w:t xml:space="preserve"> 2026 г.</w:t>
            </w:r>
          </w:p>
        </w:tc>
        <w:tc>
          <w:tcPr>
            <w:tcW w:w="2957" w:type="dxa"/>
          </w:tcPr>
          <w:p w:rsidR="00E66A77" w:rsidRPr="00E66A77" w:rsidRDefault="00E66A77" w:rsidP="00C33CA2">
            <w:pPr>
              <w:spacing w:line="0" w:lineRule="atLeast"/>
              <w:jc w:val="both"/>
            </w:pPr>
            <w:r w:rsidRPr="00E66A77">
              <w:rPr>
                <w:rFonts w:eastAsia="Calibri"/>
                <w:lang w:eastAsia="en-US"/>
              </w:rPr>
              <w:t>Сопровождение и оказание методической помощи педагогам  в подготовке к региональному конкурсу профессионального мастерства «Воспитатель года Чукотки» (региональный этап)</w:t>
            </w:r>
          </w:p>
        </w:tc>
        <w:tc>
          <w:tcPr>
            <w:tcW w:w="2957" w:type="dxa"/>
          </w:tcPr>
          <w:p w:rsidR="00E66A77" w:rsidRPr="00E66A77" w:rsidRDefault="00DD083D" w:rsidP="00E66A77">
            <w:pPr>
              <w:spacing w:line="0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РМО </w:t>
            </w:r>
            <w:r w:rsidR="00E66A77" w:rsidRPr="00E66A77">
              <w:rPr>
                <w:lang w:eastAsia="en-US"/>
              </w:rPr>
              <w:t>Наутье С.А.</w:t>
            </w:r>
          </w:p>
        </w:tc>
      </w:tr>
      <w:tr w:rsidR="00E66A77" w:rsidRPr="00E66A77" w:rsidTr="00C33CA2">
        <w:tc>
          <w:tcPr>
            <w:tcW w:w="959" w:type="dxa"/>
          </w:tcPr>
          <w:p w:rsidR="00E66A77" w:rsidRPr="00E66A77" w:rsidRDefault="00E66A77" w:rsidP="002109A2">
            <w:pPr>
              <w:spacing w:line="0" w:lineRule="atLeast"/>
              <w:rPr>
                <w:lang w:eastAsia="en-US"/>
              </w:rPr>
            </w:pPr>
            <w:r w:rsidRPr="00E66A77">
              <w:rPr>
                <w:lang w:eastAsia="en-US"/>
              </w:rPr>
              <w:t>1.4.</w:t>
            </w:r>
          </w:p>
        </w:tc>
        <w:tc>
          <w:tcPr>
            <w:tcW w:w="4955" w:type="dxa"/>
          </w:tcPr>
          <w:p w:rsidR="00E66A77" w:rsidRPr="00E66A77" w:rsidRDefault="00E66A77" w:rsidP="00E95A25">
            <w:pPr>
              <w:spacing w:line="0" w:lineRule="atLeast"/>
              <w:jc w:val="both"/>
            </w:pPr>
            <w:r w:rsidRPr="00E66A77">
              <w:t xml:space="preserve">Информирование руководителей ДОО о проведении обучающих мероприятий в </w:t>
            </w:r>
            <w:proofErr w:type="spellStart"/>
            <w:r w:rsidRPr="00E66A77">
              <w:t>онлайн-формате</w:t>
            </w:r>
            <w:proofErr w:type="spellEnd"/>
            <w:r w:rsidRPr="00E66A77">
              <w:t xml:space="preserve"> по актуальным направлениям государственной политики в области дошкольного образования.</w:t>
            </w:r>
          </w:p>
          <w:p w:rsidR="00E66A77" w:rsidRPr="00E66A77" w:rsidRDefault="00E66A77" w:rsidP="00E95A25">
            <w:pPr>
              <w:spacing w:line="0" w:lineRule="atLeast"/>
              <w:jc w:val="both"/>
            </w:pPr>
          </w:p>
        </w:tc>
        <w:tc>
          <w:tcPr>
            <w:tcW w:w="2957" w:type="dxa"/>
          </w:tcPr>
          <w:p w:rsidR="00E66A77" w:rsidRPr="00E66A77" w:rsidRDefault="00E66A77" w:rsidP="00E95A25">
            <w:pPr>
              <w:spacing w:line="0" w:lineRule="atLeast"/>
              <w:jc w:val="center"/>
              <w:rPr>
                <w:lang w:eastAsia="en-US"/>
              </w:rPr>
            </w:pPr>
            <w:r w:rsidRPr="00E66A77">
              <w:rPr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E66A77" w:rsidRPr="00E66A77" w:rsidRDefault="00E66A77" w:rsidP="00B1736E">
            <w:pPr>
              <w:spacing w:line="0" w:lineRule="atLeast"/>
              <w:jc w:val="both"/>
            </w:pPr>
            <w:r w:rsidRPr="00E66A77">
              <w:t xml:space="preserve">Информирование членов РМО о сроках и времени проведения обучающих мероприятий для педагогических работников ДОО и об </w:t>
            </w:r>
            <w:r w:rsidRPr="00E66A77">
              <w:lastRenderedPageBreak/>
              <w:t>изменениях в системе дошкольного образования</w:t>
            </w:r>
          </w:p>
        </w:tc>
        <w:tc>
          <w:tcPr>
            <w:tcW w:w="2957" w:type="dxa"/>
          </w:tcPr>
          <w:p w:rsidR="00E66A77" w:rsidRPr="00E66A77" w:rsidRDefault="00DD083D" w:rsidP="00E66A77">
            <w:pPr>
              <w:spacing w:line="0" w:lineRule="atLeas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Руководитель РМО </w:t>
            </w:r>
            <w:r w:rsidR="00E66A77" w:rsidRPr="00E66A77">
              <w:rPr>
                <w:lang w:eastAsia="en-US"/>
              </w:rPr>
              <w:t>Наутье С.А.</w:t>
            </w:r>
            <w:r>
              <w:rPr>
                <w:lang w:eastAsia="en-US"/>
              </w:rPr>
              <w:t>,</w:t>
            </w:r>
          </w:p>
          <w:p w:rsidR="00E66A77" w:rsidRPr="00E66A77" w:rsidRDefault="00E66A77" w:rsidP="00E66A77">
            <w:pPr>
              <w:spacing w:line="0" w:lineRule="atLeast"/>
              <w:rPr>
                <w:lang w:eastAsia="en-US"/>
              </w:rPr>
            </w:pPr>
            <w:r w:rsidRPr="00E66A77">
              <w:rPr>
                <w:lang w:eastAsia="en-US"/>
              </w:rPr>
              <w:t>Члены РМО</w:t>
            </w:r>
          </w:p>
        </w:tc>
      </w:tr>
      <w:tr w:rsidR="00E66A77" w:rsidRPr="00E66A77" w:rsidTr="00C33CA2">
        <w:tc>
          <w:tcPr>
            <w:tcW w:w="959" w:type="dxa"/>
          </w:tcPr>
          <w:p w:rsidR="00E66A77" w:rsidRPr="00E66A77" w:rsidRDefault="00E66A77" w:rsidP="00971655">
            <w:pPr>
              <w:spacing w:line="0" w:lineRule="atLeast"/>
              <w:rPr>
                <w:lang w:eastAsia="en-US"/>
              </w:rPr>
            </w:pPr>
            <w:r w:rsidRPr="00E66A77">
              <w:rPr>
                <w:lang w:eastAsia="en-US"/>
              </w:rPr>
              <w:lastRenderedPageBreak/>
              <w:t>1.5.</w:t>
            </w:r>
          </w:p>
        </w:tc>
        <w:tc>
          <w:tcPr>
            <w:tcW w:w="4955" w:type="dxa"/>
          </w:tcPr>
          <w:p w:rsidR="00E66A77" w:rsidRPr="00E66A77" w:rsidRDefault="00E66A77" w:rsidP="003734AC">
            <w:pPr>
              <w:spacing w:line="0" w:lineRule="atLeast"/>
              <w:jc w:val="both"/>
            </w:pPr>
            <w:r w:rsidRPr="00E66A77">
              <w:rPr>
                <w:rFonts w:eastAsia="Calibri"/>
                <w:lang w:eastAsia="en-US"/>
              </w:rPr>
              <w:t>Организация мониторинга</w:t>
            </w:r>
            <w:r w:rsidRPr="00E66A77">
              <w:t xml:space="preserve"> профессиональных дефицитов руководителей ДОО </w:t>
            </w:r>
            <w:r w:rsidRPr="00E66A77">
              <w:rPr>
                <w:shd w:val="clear" w:color="auto" w:fill="FFFFFF"/>
              </w:rPr>
              <w:t>на основании стандартизированных оценочных процедур в рамках отдельных диагностических мероприятий либо в рамках входного/итогового тестирования при </w:t>
            </w:r>
            <w:r w:rsidRPr="00E66A77">
              <w:rPr>
                <w:bCs/>
                <w:shd w:val="clear" w:color="auto" w:fill="FFFFFF"/>
              </w:rPr>
              <w:t>обучении</w:t>
            </w:r>
            <w:r w:rsidRPr="00E66A77">
              <w:rPr>
                <w:shd w:val="clear" w:color="auto" w:fill="FFFFFF"/>
              </w:rPr>
              <w:t> по дополнительным профессиональным программам (программам повышения квалификации).</w:t>
            </w:r>
          </w:p>
        </w:tc>
        <w:tc>
          <w:tcPr>
            <w:tcW w:w="2957" w:type="dxa"/>
          </w:tcPr>
          <w:p w:rsidR="00E66A77" w:rsidRPr="00E66A77" w:rsidRDefault="008C704A" w:rsidP="00B1736E">
            <w:pPr>
              <w:spacing w:line="0" w:lineRule="atLeast"/>
              <w:jc w:val="center"/>
              <w:rPr>
                <w:lang w:eastAsia="en-US"/>
              </w:rPr>
            </w:pPr>
            <w:r w:rsidRPr="00E66A77">
              <w:rPr>
                <w:lang w:eastAsia="en-US"/>
              </w:rPr>
              <w:t>А</w:t>
            </w:r>
            <w:r w:rsidR="00E66A77" w:rsidRPr="00E66A77">
              <w:rPr>
                <w:lang w:eastAsia="en-US"/>
              </w:rPr>
              <w:t>прель</w:t>
            </w:r>
            <w:r>
              <w:rPr>
                <w:lang w:eastAsia="en-US"/>
              </w:rPr>
              <w:t xml:space="preserve"> </w:t>
            </w:r>
            <w:r w:rsidR="00E66A77" w:rsidRPr="00E66A77">
              <w:rPr>
                <w:lang w:eastAsia="en-US"/>
              </w:rPr>
              <w:t xml:space="preserve"> 2026 г.</w:t>
            </w:r>
          </w:p>
        </w:tc>
        <w:tc>
          <w:tcPr>
            <w:tcW w:w="2957" w:type="dxa"/>
          </w:tcPr>
          <w:p w:rsidR="00E66A77" w:rsidRPr="00E66A77" w:rsidRDefault="00E66A77" w:rsidP="003734AC">
            <w:pPr>
              <w:spacing w:line="0" w:lineRule="atLeast"/>
              <w:jc w:val="both"/>
            </w:pPr>
            <w:r w:rsidRPr="00E66A77">
              <w:t>Определение перечня профессиональных дефицитов руководителей  с целью использования эффективных форм повышения квалификации по вопросам профессиональных затруднений</w:t>
            </w:r>
          </w:p>
        </w:tc>
        <w:tc>
          <w:tcPr>
            <w:tcW w:w="2957" w:type="dxa"/>
          </w:tcPr>
          <w:p w:rsidR="00E66A77" w:rsidRDefault="00E66A77" w:rsidP="00E66A77">
            <w:pPr>
              <w:spacing w:line="0" w:lineRule="atLeast"/>
              <w:rPr>
                <w:lang w:eastAsia="en-US"/>
              </w:rPr>
            </w:pPr>
            <w:r w:rsidRPr="00E66A77">
              <w:rPr>
                <w:lang w:eastAsia="en-US"/>
              </w:rPr>
              <w:t>ЦНППМ</w:t>
            </w:r>
            <w:r w:rsidR="00DD083D">
              <w:rPr>
                <w:lang w:eastAsia="en-US"/>
              </w:rPr>
              <w:t>,</w:t>
            </w:r>
          </w:p>
          <w:p w:rsidR="00DD083D" w:rsidRPr="00E66A77" w:rsidRDefault="00DD083D" w:rsidP="00E66A77">
            <w:pPr>
              <w:spacing w:line="0" w:lineRule="atLeast"/>
              <w:rPr>
                <w:lang w:eastAsia="en-US"/>
              </w:rPr>
            </w:pPr>
            <w:r>
              <w:rPr>
                <w:lang w:eastAsia="en-US"/>
              </w:rPr>
              <w:t>Руководитель РМО</w:t>
            </w:r>
          </w:p>
          <w:p w:rsidR="00E66A77" w:rsidRPr="00E66A77" w:rsidRDefault="00E66A77" w:rsidP="00E66A77">
            <w:pPr>
              <w:spacing w:line="0" w:lineRule="atLeast"/>
              <w:rPr>
                <w:lang w:eastAsia="en-US"/>
              </w:rPr>
            </w:pPr>
            <w:r w:rsidRPr="00E66A77">
              <w:rPr>
                <w:lang w:eastAsia="en-US"/>
              </w:rPr>
              <w:t>Наутье С.А.</w:t>
            </w:r>
          </w:p>
        </w:tc>
      </w:tr>
      <w:tr w:rsidR="00E66A77" w:rsidRPr="00E66A77" w:rsidTr="00C33CA2">
        <w:tc>
          <w:tcPr>
            <w:tcW w:w="959" w:type="dxa"/>
          </w:tcPr>
          <w:p w:rsidR="00E66A77" w:rsidRPr="00E66A77" w:rsidRDefault="00E66A77" w:rsidP="00971655">
            <w:pPr>
              <w:spacing w:line="0" w:lineRule="atLeast"/>
              <w:rPr>
                <w:lang w:eastAsia="en-US"/>
              </w:rPr>
            </w:pPr>
            <w:r w:rsidRPr="00E66A77">
              <w:rPr>
                <w:lang w:eastAsia="en-US"/>
              </w:rPr>
              <w:t>1.6.</w:t>
            </w:r>
          </w:p>
        </w:tc>
        <w:tc>
          <w:tcPr>
            <w:tcW w:w="4955" w:type="dxa"/>
          </w:tcPr>
          <w:p w:rsidR="00E66A77" w:rsidRPr="00E66A77" w:rsidRDefault="00E66A77" w:rsidP="007F62AF">
            <w:pPr>
              <w:spacing w:line="0" w:lineRule="atLeast"/>
              <w:jc w:val="both"/>
              <w:rPr>
                <w:lang w:eastAsia="en-US"/>
              </w:rPr>
            </w:pPr>
            <w:r w:rsidRPr="00E66A77">
              <w:t xml:space="preserve">Организация заседаний секции РМО (в формате </w:t>
            </w:r>
            <w:proofErr w:type="spellStart"/>
            <w:r w:rsidRPr="00E66A77">
              <w:t>вебинаров</w:t>
            </w:r>
            <w:proofErr w:type="spellEnd"/>
            <w:r w:rsidRPr="00E66A77">
              <w:t xml:space="preserve">, </w:t>
            </w:r>
            <w:proofErr w:type="spellStart"/>
            <w:r w:rsidRPr="00E66A77">
              <w:t>онлайн-семинаров</w:t>
            </w:r>
            <w:proofErr w:type="spellEnd"/>
            <w:r w:rsidRPr="00E66A77">
              <w:t xml:space="preserve">, </w:t>
            </w:r>
            <w:proofErr w:type="spellStart"/>
            <w:r w:rsidRPr="00E66A77">
              <w:t>онлайн-совещаний</w:t>
            </w:r>
            <w:proofErr w:type="spellEnd"/>
            <w:r w:rsidRPr="00E66A77">
              <w:t>) и индивидуальных консультаций по актуальным вопросам методического сопровождения образовательного процесса в учреждениях дошкольного образования Чукотского автономного округа</w:t>
            </w:r>
          </w:p>
        </w:tc>
        <w:tc>
          <w:tcPr>
            <w:tcW w:w="2957" w:type="dxa"/>
          </w:tcPr>
          <w:p w:rsidR="00E66A77" w:rsidRPr="00E66A77" w:rsidRDefault="00E66A77" w:rsidP="007F62AF">
            <w:pPr>
              <w:spacing w:line="0" w:lineRule="atLeast"/>
              <w:jc w:val="center"/>
              <w:rPr>
                <w:lang w:eastAsia="en-US"/>
              </w:rPr>
            </w:pPr>
            <w:r w:rsidRPr="00E66A77">
              <w:rPr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E66A77" w:rsidRPr="00E66A77" w:rsidRDefault="00E66A77" w:rsidP="007F62AF">
            <w:pPr>
              <w:spacing w:line="0" w:lineRule="atLeast"/>
              <w:rPr>
                <w:lang w:eastAsia="en-US"/>
              </w:rPr>
            </w:pPr>
            <w:r w:rsidRPr="00E66A77">
              <w:t>Организация заседаний РМО по организационным вопросам работы секции «</w:t>
            </w:r>
            <w:r w:rsidRPr="00E66A77">
              <w:rPr>
                <w:lang w:eastAsia="en-US"/>
              </w:rPr>
              <w:t>Руководители дошкольных образовательных организаций</w:t>
            </w:r>
            <w:r w:rsidRPr="00E66A77">
              <w:t>»; проведение индивидуальных консультаций по актуальным вопросам методического сопровождения образовательного процесса в ОО ЧАО</w:t>
            </w:r>
          </w:p>
        </w:tc>
        <w:tc>
          <w:tcPr>
            <w:tcW w:w="2957" w:type="dxa"/>
          </w:tcPr>
          <w:p w:rsidR="00E66A77" w:rsidRPr="00E66A77" w:rsidRDefault="00DD083D" w:rsidP="00E66A77">
            <w:pPr>
              <w:spacing w:line="0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РМО </w:t>
            </w:r>
            <w:r w:rsidR="00E66A77" w:rsidRPr="00E66A77">
              <w:rPr>
                <w:lang w:eastAsia="en-US"/>
              </w:rPr>
              <w:t>Наутье С.А.</w:t>
            </w:r>
            <w:r>
              <w:rPr>
                <w:lang w:eastAsia="en-US"/>
              </w:rPr>
              <w:t>,</w:t>
            </w:r>
          </w:p>
          <w:p w:rsidR="00E66A77" w:rsidRPr="00E66A77" w:rsidRDefault="00E66A77" w:rsidP="00E66A77">
            <w:pPr>
              <w:spacing w:line="0" w:lineRule="atLeast"/>
              <w:rPr>
                <w:lang w:eastAsia="en-US"/>
              </w:rPr>
            </w:pPr>
            <w:r w:rsidRPr="00E66A77">
              <w:rPr>
                <w:lang w:eastAsia="en-US"/>
              </w:rPr>
              <w:t>Члены РМО</w:t>
            </w:r>
          </w:p>
        </w:tc>
      </w:tr>
      <w:tr w:rsidR="00E66A77" w:rsidRPr="00E66A77" w:rsidTr="00C33CA2">
        <w:tc>
          <w:tcPr>
            <w:tcW w:w="959" w:type="dxa"/>
          </w:tcPr>
          <w:p w:rsidR="00E66A77" w:rsidRPr="00E66A77" w:rsidRDefault="00E66A77" w:rsidP="00C33CA2">
            <w:pPr>
              <w:spacing w:line="0" w:lineRule="atLeast"/>
              <w:rPr>
                <w:lang w:eastAsia="en-US"/>
              </w:rPr>
            </w:pPr>
            <w:r>
              <w:rPr>
                <w:lang w:eastAsia="en-US"/>
              </w:rPr>
              <w:t>1.7.</w:t>
            </w:r>
          </w:p>
        </w:tc>
        <w:tc>
          <w:tcPr>
            <w:tcW w:w="4955" w:type="dxa"/>
          </w:tcPr>
          <w:p w:rsidR="00E66A77" w:rsidRPr="00E66A77" w:rsidRDefault="00E66A77" w:rsidP="00B1736E">
            <w:pPr>
              <w:spacing w:line="0" w:lineRule="atLeast"/>
              <w:jc w:val="both"/>
            </w:pPr>
            <w:r w:rsidRPr="00E66A77">
              <w:t>Подготовка информационно-аналитического отчёта о работе секции руководителей дошкольных образовательных организаций Чукотского автономного округа в составе РМО в 2025-2026 учебном году.</w:t>
            </w:r>
          </w:p>
        </w:tc>
        <w:tc>
          <w:tcPr>
            <w:tcW w:w="2957" w:type="dxa"/>
          </w:tcPr>
          <w:p w:rsidR="00E66A77" w:rsidRPr="00E66A77" w:rsidRDefault="008C704A" w:rsidP="00026C1B">
            <w:pPr>
              <w:spacing w:line="0" w:lineRule="atLeast"/>
              <w:jc w:val="center"/>
              <w:rPr>
                <w:lang w:eastAsia="en-US"/>
              </w:rPr>
            </w:pPr>
            <w:r w:rsidRPr="00E66A77">
              <w:rPr>
                <w:lang w:eastAsia="en-US"/>
              </w:rPr>
              <w:t>М</w:t>
            </w:r>
            <w:r w:rsidR="00E66A77" w:rsidRPr="00E66A77">
              <w:rPr>
                <w:lang w:eastAsia="en-US"/>
              </w:rPr>
              <w:t>ай</w:t>
            </w:r>
            <w:r>
              <w:rPr>
                <w:lang w:eastAsia="en-US"/>
              </w:rPr>
              <w:t xml:space="preserve"> </w:t>
            </w:r>
            <w:r w:rsidR="00E66A77" w:rsidRPr="00E66A77">
              <w:rPr>
                <w:lang w:eastAsia="en-US"/>
              </w:rPr>
              <w:t xml:space="preserve"> 2025 г.</w:t>
            </w:r>
          </w:p>
        </w:tc>
        <w:tc>
          <w:tcPr>
            <w:tcW w:w="2957" w:type="dxa"/>
          </w:tcPr>
          <w:p w:rsidR="00E66A77" w:rsidRPr="00E66A77" w:rsidRDefault="00E66A77" w:rsidP="00026C1B">
            <w:pPr>
              <w:spacing w:line="0" w:lineRule="atLeast"/>
              <w:jc w:val="both"/>
            </w:pPr>
            <w:r w:rsidRPr="00E66A77">
              <w:rPr>
                <w:rFonts w:eastAsia="Calibri"/>
                <w:lang w:eastAsia="en-US"/>
              </w:rPr>
              <w:t xml:space="preserve">Формирование регионального банка  </w:t>
            </w:r>
            <w:r w:rsidRPr="00E66A77">
              <w:t>информационно-аналитических материалов</w:t>
            </w:r>
          </w:p>
        </w:tc>
        <w:tc>
          <w:tcPr>
            <w:tcW w:w="2957" w:type="dxa"/>
          </w:tcPr>
          <w:p w:rsidR="00E66A77" w:rsidRPr="00E66A77" w:rsidRDefault="00DD083D" w:rsidP="00E66A77">
            <w:pPr>
              <w:spacing w:line="0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РМО </w:t>
            </w:r>
            <w:r w:rsidR="00E66A77" w:rsidRPr="00E66A77">
              <w:rPr>
                <w:lang w:eastAsia="en-US"/>
              </w:rPr>
              <w:t>Наутье С.А.</w:t>
            </w:r>
          </w:p>
          <w:p w:rsidR="00E66A77" w:rsidRPr="00E66A77" w:rsidRDefault="00E66A77" w:rsidP="00E66A77">
            <w:pPr>
              <w:spacing w:line="0" w:lineRule="atLeast"/>
              <w:rPr>
                <w:lang w:eastAsia="en-US"/>
              </w:rPr>
            </w:pPr>
          </w:p>
        </w:tc>
      </w:tr>
      <w:tr w:rsidR="00E66A77" w:rsidRPr="00E66A77" w:rsidTr="00C33CA2">
        <w:tc>
          <w:tcPr>
            <w:tcW w:w="14785" w:type="dxa"/>
            <w:gridSpan w:val="5"/>
          </w:tcPr>
          <w:p w:rsidR="00E66A77" w:rsidRPr="00E66A77" w:rsidRDefault="00E66A77" w:rsidP="00E66A77">
            <w:pPr>
              <w:pStyle w:val="a4"/>
              <w:spacing w:line="0" w:lineRule="atLeast"/>
              <w:jc w:val="center"/>
              <w:rPr>
                <w:b/>
                <w:lang w:eastAsia="en-US"/>
              </w:rPr>
            </w:pPr>
            <w:r w:rsidRPr="00E66A77">
              <w:rPr>
                <w:b/>
                <w:lang w:eastAsia="en-US"/>
              </w:rPr>
              <w:t>2. Разработка научно-методических и учебно-методических материалов</w:t>
            </w:r>
          </w:p>
        </w:tc>
      </w:tr>
      <w:tr w:rsidR="00E66A77" w:rsidRPr="00E66A77" w:rsidTr="00C33CA2">
        <w:tc>
          <w:tcPr>
            <w:tcW w:w="959" w:type="dxa"/>
          </w:tcPr>
          <w:p w:rsidR="00E66A77" w:rsidRPr="00E66A77" w:rsidRDefault="00E66A77" w:rsidP="00C33CA2">
            <w:pPr>
              <w:spacing w:line="0" w:lineRule="atLeast"/>
              <w:rPr>
                <w:lang w:eastAsia="en-US"/>
              </w:rPr>
            </w:pPr>
            <w:r w:rsidRPr="00E66A77">
              <w:rPr>
                <w:lang w:eastAsia="en-US"/>
              </w:rPr>
              <w:t>2.1.</w:t>
            </w:r>
          </w:p>
        </w:tc>
        <w:tc>
          <w:tcPr>
            <w:tcW w:w="4955" w:type="dxa"/>
          </w:tcPr>
          <w:p w:rsidR="00E66A77" w:rsidRPr="00E66A77" w:rsidRDefault="00E66A77" w:rsidP="00C33CA2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E66A77">
              <w:rPr>
                <w:rFonts w:eastAsia="Calibri"/>
                <w:lang w:eastAsia="en-US"/>
              </w:rPr>
              <w:t>Разработка и обновление дополнительных профессиональных программ (программ повышения квалификации) для руководителей  дошкольного образования.</w:t>
            </w:r>
          </w:p>
        </w:tc>
        <w:tc>
          <w:tcPr>
            <w:tcW w:w="2957" w:type="dxa"/>
          </w:tcPr>
          <w:p w:rsidR="00E66A77" w:rsidRPr="00E66A77" w:rsidRDefault="00E66A77" w:rsidP="00C33CA2">
            <w:pPr>
              <w:spacing w:line="0" w:lineRule="atLeast"/>
              <w:jc w:val="center"/>
              <w:rPr>
                <w:rFonts w:eastAsia="Calibri"/>
                <w:lang w:eastAsia="en-US"/>
              </w:rPr>
            </w:pPr>
            <w:r w:rsidRPr="00E66A77">
              <w:rPr>
                <w:rFonts w:eastAsia="Calibri"/>
                <w:lang w:eastAsia="en-US"/>
              </w:rPr>
              <w:t>По запросу</w:t>
            </w:r>
          </w:p>
        </w:tc>
        <w:tc>
          <w:tcPr>
            <w:tcW w:w="2957" w:type="dxa"/>
          </w:tcPr>
          <w:p w:rsidR="00E66A77" w:rsidRPr="00E66A77" w:rsidRDefault="00E66A77" w:rsidP="00C33CA2">
            <w:pPr>
              <w:spacing w:line="0" w:lineRule="atLeast"/>
              <w:rPr>
                <w:rFonts w:eastAsia="Calibri"/>
                <w:lang w:eastAsia="en-US"/>
              </w:rPr>
            </w:pPr>
            <w:r w:rsidRPr="00E66A77">
              <w:rPr>
                <w:rFonts w:eastAsia="Calibri"/>
                <w:lang w:eastAsia="en-US"/>
              </w:rPr>
              <w:t>Формирование регионального банка  дополнительных профессиональных программ (программ повышения квалификации)</w:t>
            </w:r>
          </w:p>
        </w:tc>
        <w:tc>
          <w:tcPr>
            <w:tcW w:w="2957" w:type="dxa"/>
          </w:tcPr>
          <w:p w:rsidR="00E66A77" w:rsidRPr="00E66A77" w:rsidRDefault="00E66A77" w:rsidP="00E66A77">
            <w:pPr>
              <w:spacing w:line="0" w:lineRule="atLeast"/>
              <w:rPr>
                <w:lang w:eastAsia="en-US"/>
              </w:rPr>
            </w:pPr>
            <w:r w:rsidRPr="00E66A77">
              <w:rPr>
                <w:lang w:eastAsia="en-US"/>
              </w:rPr>
              <w:t>ГАУ ДПО ЧИРОиПК,</w:t>
            </w:r>
          </w:p>
          <w:p w:rsidR="00E66A77" w:rsidRPr="00E66A77" w:rsidRDefault="00E66A77" w:rsidP="00E66A77">
            <w:pPr>
              <w:spacing w:line="0" w:lineRule="atLeast"/>
              <w:rPr>
                <w:rFonts w:eastAsia="Calibri"/>
                <w:lang w:eastAsia="en-US"/>
              </w:rPr>
            </w:pPr>
            <w:r w:rsidRPr="00E66A77">
              <w:rPr>
                <w:lang w:eastAsia="en-US"/>
              </w:rPr>
              <w:t>ЦНППМ</w:t>
            </w:r>
          </w:p>
          <w:p w:rsidR="00E66A77" w:rsidRPr="00E66A77" w:rsidRDefault="00DD083D" w:rsidP="00E66A77">
            <w:pPr>
              <w:spacing w:line="0" w:lineRule="atLeast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Руководитель РМО </w:t>
            </w:r>
            <w:r w:rsidR="00E66A77" w:rsidRPr="00E66A77">
              <w:rPr>
                <w:rFonts w:eastAsia="Calibri"/>
                <w:lang w:eastAsia="en-US"/>
              </w:rPr>
              <w:t xml:space="preserve">Наутье С.А., </w:t>
            </w:r>
          </w:p>
          <w:p w:rsidR="00E66A77" w:rsidRPr="00E66A77" w:rsidRDefault="00E66A77" w:rsidP="00E66A77">
            <w:pPr>
              <w:spacing w:line="0" w:lineRule="atLeast"/>
              <w:rPr>
                <w:rFonts w:eastAsia="Calibri"/>
                <w:lang w:eastAsia="en-US"/>
              </w:rPr>
            </w:pPr>
            <w:r w:rsidRPr="00E66A77">
              <w:rPr>
                <w:rFonts w:eastAsia="Calibri"/>
                <w:lang w:eastAsia="en-US"/>
              </w:rPr>
              <w:t>члены РМО</w:t>
            </w:r>
          </w:p>
        </w:tc>
      </w:tr>
      <w:tr w:rsidR="00E66A77" w:rsidRPr="00E66A77" w:rsidTr="00C33CA2">
        <w:tc>
          <w:tcPr>
            <w:tcW w:w="14785" w:type="dxa"/>
            <w:gridSpan w:val="5"/>
          </w:tcPr>
          <w:p w:rsidR="00E66A77" w:rsidRPr="00E66A77" w:rsidRDefault="00E66A77" w:rsidP="00E66A77">
            <w:pPr>
              <w:pStyle w:val="a4"/>
              <w:numPr>
                <w:ilvl w:val="0"/>
                <w:numId w:val="2"/>
              </w:numPr>
              <w:spacing w:line="0" w:lineRule="atLeast"/>
              <w:jc w:val="center"/>
              <w:rPr>
                <w:b/>
                <w:lang w:eastAsia="en-US"/>
              </w:rPr>
            </w:pPr>
            <w:r w:rsidRPr="00E66A77">
              <w:rPr>
                <w:rFonts w:eastAsia="Calibri"/>
                <w:b/>
                <w:lang w:eastAsia="en-US"/>
              </w:rPr>
              <w:t>Организация и проведение Конференций, Фестиваля и т.п.</w:t>
            </w:r>
          </w:p>
        </w:tc>
      </w:tr>
      <w:tr w:rsidR="00E66A77" w:rsidRPr="00E66A77" w:rsidTr="00117EB2">
        <w:tc>
          <w:tcPr>
            <w:tcW w:w="959" w:type="dxa"/>
          </w:tcPr>
          <w:p w:rsidR="00E66A77" w:rsidRPr="00E66A77" w:rsidRDefault="00E66A77" w:rsidP="00C33CA2">
            <w:pPr>
              <w:spacing w:line="0" w:lineRule="atLeast"/>
              <w:rPr>
                <w:lang w:eastAsia="en-US"/>
              </w:rPr>
            </w:pPr>
            <w:r w:rsidRPr="00E66A77">
              <w:rPr>
                <w:lang w:eastAsia="en-US"/>
              </w:rPr>
              <w:t>3.1.</w:t>
            </w:r>
          </w:p>
        </w:tc>
        <w:tc>
          <w:tcPr>
            <w:tcW w:w="4955" w:type="dxa"/>
          </w:tcPr>
          <w:p w:rsidR="00E66A77" w:rsidRPr="00E66A77" w:rsidRDefault="00E66A77" w:rsidP="00D15F44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E66A77">
              <w:rPr>
                <w:rFonts w:eastAsia="Calibri"/>
                <w:lang w:eastAsia="en-US"/>
              </w:rPr>
              <w:t xml:space="preserve">Организация и проведение мероприятий, предусмотренных </w:t>
            </w:r>
            <w:r w:rsidRPr="00E66A77">
              <w:t>Календарем образовательных событий, приуроченных к государственным и национальным праздникам, памятным датам и событиям  Российской Федерации и Чукотского автономного округа.</w:t>
            </w:r>
          </w:p>
        </w:tc>
        <w:tc>
          <w:tcPr>
            <w:tcW w:w="2957" w:type="dxa"/>
            <w:vAlign w:val="center"/>
          </w:tcPr>
          <w:p w:rsidR="00E66A77" w:rsidRPr="00E66A77" w:rsidRDefault="00E66A77" w:rsidP="00D15F44">
            <w:pPr>
              <w:spacing w:line="0" w:lineRule="atLeast"/>
              <w:jc w:val="center"/>
              <w:rPr>
                <w:rFonts w:eastAsia="Calibri"/>
                <w:lang w:eastAsia="en-US"/>
              </w:rPr>
            </w:pPr>
            <w:r w:rsidRPr="00E66A77">
              <w:rPr>
                <w:rFonts w:eastAsia="Calibri"/>
                <w:lang w:eastAsia="en-US"/>
              </w:rPr>
              <w:t>В течение года</w:t>
            </w:r>
          </w:p>
        </w:tc>
        <w:tc>
          <w:tcPr>
            <w:tcW w:w="2957" w:type="dxa"/>
            <w:vAlign w:val="center"/>
          </w:tcPr>
          <w:p w:rsidR="00E66A77" w:rsidRPr="00E66A77" w:rsidRDefault="00E66A77" w:rsidP="00D15F44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E66A77">
              <w:rPr>
                <w:rFonts w:eastAsia="Calibri"/>
                <w:lang w:eastAsia="en-US"/>
              </w:rPr>
              <w:t>Формирование единого образовательного пространства в ЧАО</w:t>
            </w:r>
          </w:p>
        </w:tc>
        <w:tc>
          <w:tcPr>
            <w:tcW w:w="2957" w:type="dxa"/>
            <w:vAlign w:val="center"/>
          </w:tcPr>
          <w:p w:rsidR="00E66A77" w:rsidRPr="00E66A77" w:rsidRDefault="00DD083D" w:rsidP="00E66A77">
            <w:pPr>
              <w:spacing w:line="0" w:lineRule="atLeast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Руководитель РМО  Наутье С.А.</w:t>
            </w:r>
          </w:p>
        </w:tc>
      </w:tr>
    </w:tbl>
    <w:p w:rsidR="00FE166A" w:rsidRPr="00963CCA" w:rsidRDefault="00FE166A" w:rsidP="00FE166A">
      <w:pPr>
        <w:spacing w:line="0" w:lineRule="atLeast"/>
        <w:jc w:val="both"/>
        <w:rPr>
          <w:b/>
          <w:sz w:val="26"/>
          <w:szCs w:val="26"/>
        </w:rPr>
      </w:pPr>
    </w:p>
    <w:p w:rsidR="008C704A" w:rsidRDefault="008C704A" w:rsidP="008C704A">
      <w:pPr>
        <w:jc w:val="right"/>
      </w:pPr>
      <w:r>
        <w:t xml:space="preserve">Руководитель </w:t>
      </w:r>
      <w:r w:rsidR="00FE166A">
        <w:t xml:space="preserve"> </w:t>
      </w:r>
      <w:r>
        <w:t xml:space="preserve">РМО </w:t>
      </w:r>
      <w:r w:rsidR="00FE166A">
        <w:t>Наутье С.А.</w:t>
      </w:r>
    </w:p>
    <w:p w:rsidR="008715F1" w:rsidRPr="008C704A" w:rsidRDefault="008C704A" w:rsidP="008C704A">
      <w:pPr>
        <w:tabs>
          <w:tab w:val="left" w:pos="2461"/>
        </w:tabs>
      </w:pPr>
      <w:r>
        <w:tab/>
      </w:r>
    </w:p>
    <w:sectPr w:rsidR="008715F1" w:rsidRPr="008C704A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74874184"/>
    <w:multiLevelType w:val="hybridMultilevel"/>
    <w:tmpl w:val="DF8E003C"/>
    <w:lvl w:ilvl="0" w:tplc="739EE0E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5503"/>
    <w:rsid w:val="00001FC8"/>
    <w:rsid w:val="000028E5"/>
    <w:rsid w:val="00007157"/>
    <w:rsid w:val="00054382"/>
    <w:rsid w:val="00067FAE"/>
    <w:rsid w:val="0009041F"/>
    <w:rsid w:val="001141BA"/>
    <w:rsid w:val="0011432F"/>
    <w:rsid w:val="00127A99"/>
    <w:rsid w:val="00180885"/>
    <w:rsid w:val="001E5BAC"/>
    <w:rsid w:val="00201E29"/>
    <w:rsid w:val="002577F8"/>
    <w:rsid w:val="00263321"/>
    <w:rsid w:val="0028116F"/>
    <w:rsid w:val="00287097"/>
    <w:rsid w:val="002A0555"/>
    <w:rsid w:val="002E65CD"/>
    <w:rsid w:val="0033589B"/>
    <w:rsid w:val="00336EAC"/>
    <w:rsid w:val="00343F41"/>
    <w:rsid w:val="00345B82"/>
    <w:rsid w:val="0036328B"/>
    <w:rsid w:val="003771EF"/>
    <w:rsid w:val="00390043"/>
    <w:rsid w:val="003B1294"/>
    <w:rsid w:val="003D0EA2"/>
    <w:rsid w:val="003E7289"/>
    <w:rsid w:val="003E7882"/>
    <w:rsid w:val="00400EE2"/>
    <w:rsid w:val="004145DC"/>
    <w:rsid w:val="00442991"/>
    <w:rsid w:val="0045542E"/>
    <w:rsid w:val="00491E41"/>
    <w:rsid w:val="004D2651"/>
    <w:rsid w:val="00525A4D"/>
    <w:rsid w:val="005325B2"/>
    <w:rsid w:val="00540958"/>
    <w:rsid w:val="0056267E"/>
    <w:rsid w:val="00587830"/>
    <w:rsid w:val="005E05D0"/>
    <w:rsid w:val="00647BBB"/>
    <w:rsid w:val="0066093C"/>
    <w:rsid w:val="006F563D"/>
    <w:rsid w:val="007A61A1"/>
    <w:rsid w:val="007B1232"/>
    <w:rsid w:val="007C4459"/>
    <w:rsid w:val="007D33B2"/>
    <w:rsid w:val="007F51CB"/>
    <w:rsid w:val="00831CE9"/>
    <w:rsid w:val="008346D5"/>
    <w:rsid w:val="00847532"/>
    <w:rsid w:val="00850A08"/>
    <w:rsid w:val="008715F1"/>
    <w:rsid w:val="008733FC"/>
    <w:rsid w:val="00875373"/>
    <w:rsid w:val="0087561A"/>
    <w:rsid w:val="008A2BA1"/>
    <w:rsid w:val="008B2A41"/>
    <w:rsid w:val="008C704A"/>
    <w:rsid w:val="008D27C1"/>
    <w:rsid w:val="008D5065"/>
    <w:rsid w:val="008E3E7F"/>
    <w:rsid w:val="009200E1"/>
    <w:rsid w:val="00925141"/>
    <w:rsid w:val="00983969"/>
    <w:rsid w:val="009962EB"/>
    <w:rsid w:val="009B2A9F"/>
    <w:rsid w:val="009D3F15"/>
    <w:rsid w:val="009E6E23"/>
    <w:rsid w:val="00A578A9"/>
    <w:rsid w:val="00AC34B4"/>
    <w:rsid w:val="00AC3E24"/>
    <w:rsid w:val="00AE0E4C"/>
    <w:rsid w:val="00AF6379"/>
    <w:rsid w:val="00B1736E"/>
    <w:rsid w:val="00BB161C"/>
    <w:rsid w:val="00BF1BEE"/>
    <w:rsid w:val="00C55FF5"/>
    <w:rsid w:val="00C72058"/>
    <w:rsid w:val="00CC0354"/>
    <w:rsid w:val="00CC506D"/>
    <w:rsid w:val="00CD754F"/>
    <w:rsid w:val="00CF57F1"/>
    <w:rsid w:val="00D113AE"/>
    <w:rsid w:val="00D20BF2"/>
    <w:rsid w:val="00D472EF"/>
    <w:rsid w:val="00D726CB"/>
    <w:rsid w:val="00DD083D"/>
    <w:rsid w:val="00E37E99"/>
    <w:rsid w:val="00E66A77"/>
    <w:rsid w:val="00E82B5F"/>
    <w:rsid w:val="00E905E1"/>
    <w:rsid w:val="00EE3DE2"/>
    <w:rsid w:val="00F206C3"/>
    <w:rsid w:val="00F9353B"/>
    <w:rsid w:val="00F94E23"/>
    <w:rsid w:val="00FA5503"/>
    <w:rsid w:val="00FE166A"/>
    <w:rsid w:val="00FE6780"/>
    <w:rsid w:val="00FE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uiPriority w:val="99"/>
    <w:rsid w:val="00FA5503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table" w:styleId="a3">
    <w:name w:val="Table Grid"/>
    <w:basedOn w:val="a1"/>
    <w:uiPriority w:val="59"/>
    <w:rsid w:val="00FA550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67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</dc:creator>
  <cp:keywords/>
  <dc:description/>
  <cp:lastModifiedBy>Леонова</cp:lastModifiedBy>
  <cp:revision>42</cp:revision>
  <cp:lastPrinted>2022-12-05T04:23:00Z</cp:lastPrinted>
  <dcterms:created xsi:type="dcterms:W3CDTF">2020-04-15T22:44:00Z</dcterms:created>
  <dcterms:modified xsi:type="dcterms:W3CDTF">2025-10-16T05:37:00Z</dcterms:modified>
</cp:coreProperties>
</file>